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EC3" w:rsidRPr="00ED75FA" w:rsidRDefault="00BD2EC3" w:rsidP="00BD2EC3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2936F15" wp14:editId="3D193D30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0C4D3BFF" wp14:editId="0A036C26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EC3" w:rsidRDefault="00BD2EC3" w:rsidP="00BD2EC3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BD2EC3" w:rsidRDefault="00BD2EC3" w:rsidP="00BD2EC3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BD2EC3" w:rsidRDefault="00BD2EC3" w:rsidP="00BD2EC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BD2EC3" w:rsidRPr="00465FE2" w:rsidRDefault="00BD2EC3" w:rsidP="00BD2EC3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BD2EC3" w:rsidRDefault="00BD2EC3" w:rsidP="00BD2EC3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BD2EC3" w:rsidRPr="00BA1336" w:rsidRDefault="00BD2EC3" w:rsidP="00BD2EC3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BD2EC3" w:rsidRDefault="00BD2EC3" w:rsidP="00BD2EC3">
      <w:pPr>
        <w:rPr>
          <w:rFonts w:ascii="Times New Roman" w:hAnsi="Times New Roman"/>
        </w:rPr>
      </w:pPr>
    </w:p>
    <w:p w:rsidR="00BD2EC3" w:rsidRDefault="00BD2EC3" w:rsidP="00BD2EC3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89E5C" wp14:editId="22BFFDE0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EC3" w:rsidRPr="00052E32" w:rsidRDefault="00BD2EC3" w:rsidP="00BD2EC3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BD2EC3" w:rsidRPr="00052E32" w:rsidRDefault="00BD2EC3" w:rsidP="00BD2EC3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BD2EC3" w:rsidRPr="00052E32" w:rsidRDefault="00BD2EC3" w:rsidP="00BD2EC3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BD2EC3" w:rsidRPr="00CD5094" w:rsidRDefault="00BD2EC3" w:rsidP="00BD2EC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89E5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BD2EC3" w:rsidRPr="00052E32" w:rsidRDefault="00BD2EC3" w:rsidP="00BD2EC3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BD2EC3" w:rsidRPr="00052E32" w:rsidRDefault="00BD2EC3" w:rsidP="00BD2EC3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BD2EC3" w:rsidRPr="00052E32" w:rsidRDefault="00BD2EC3" w:rsidP="00BD2EC3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BD2EC3" w:rsidRPr="00CD5094" w:rsidRDefault="00BD2EC3" w:rsidP="00BD2EC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D2EC3" w:rsidRDefault="00BD2EC3" w:rsidP="00BD2EC3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BD2EC3" w:rsidRDefault="00BD2EC3" w:rsidP="00BD2EC3">
      <w:pPr>
        <w:rPr>
          <w:rFonts w:ascii="Times New Roman" w:hAnsi="Times New Roman"/>
        </w:rPr>
      </w:pPr>
    </w:p>
    <w:p w:rsidR="00BD2EC3" w:rsidRDefault="00BD2EC3" w:rsidP="00BD2EC3">
      <w:pPr>
        <w:rPr>
          <w:rFonts w:ascii="Times New Roman" w:hAnsi="Times New Roman"/>
          <w:b/>
          <w:szCs w:val="24"/>
        </w:rPr>
      </w:pPr>
    </w:p>
    <w:p w:rsidR="00BD2EC3" w:rsidRDefault="00BD2EC3" w:rsidP="00BD2EC3">
      <w:pPr>
        <w:rPr>
          <w:rFonts w:ascii="Times New Roman" w:hAnsi="Times New Roman"/>
          <w:iCs/>
          <w:szCs w:val="24"/>
        </w:rPr>
      </w:pPr>
    </w:p>
    <w:p w:rsidR="00BD2EC3" w:rsidRDefault="00BD2EC3" w:rsidP="00BD2EC3">
      <w:pPr>
        <w:jc w:val="center"/>
        <w:rPr>
          <w:rFonts w:ascii="Times New Roman" w:hAnsi="Times New Roman"/>
          <w:iCs/>
          <w:szCs w:val="24"/>
        </w:rPr>
      </w:pPr>
    </w:p>
    <w:p w:rsidR="00BD2EC3" w:rsidRDefault="00BD2EC3" w:rsidP="00BD2EC3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BD2EC3" w:rsidRPr="00052E32" w:rsidRDefault="00BD2EC3" w:rsidP="00BD2EC3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BD2EC3" w:rsidRPr="00052E32" w:rsidRDefault="00BD2EC3" w:rsidP="00BD2EC3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BD2EC3" w:rsidRPr="00052E32" w:rsidRDefault="00BD2EC3" w:rsidP="00BD2EC3">
      <w:pPr>
        <w:rPr>
          <w:rFonts w:ascii="Times New Roman" w:hAnsi="Times New Roman"/>
          <w:szCs w:val="24"/>
        </w:rPr>
      </w:pPr>
    </w:p>
    <w:p w:rsidR="00BD2EC3" w:rsidRPr="00404911" w:rsidRDefault="00BD2EC3" w:rsidP="00BD2EC3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BD2EC3" w:rsidRDefault="00BD2EC3" w:rsidP="00BD2EC3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>
        <w:rPr>
          <w:rFonts w:ascii="Times New Roman" w:hAnsi="Times New Roman"/>
          <w:szCs w:val="24"/>
        </w:rPr>
        <w:t xml:space="preserve"> 21.05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АЗГ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/24-1193</w:t>
      </w:r>
      <w:r w:rsidRPr="00E6777B">
        <w:rPr>
          <w:rFonts w:ascii="Times New Roman" w:hAnsi="Times New Roman"/>
          <w:szCs w:val="24"/>
        </w:rPr>
        <w:t>:</w:t>
      </w:r>
    </w:p>
    <w:p w:rsidR="00BD2EC3" w:rsidRPr="005343EC" w:rsidRDefault="00BD2EC3" w:rsidP="00BD2EC3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 xml:space="preserve">для ведения личного подсобного хозяйства </w:t>
      </w:r>
      <w:r>
        <w:rPr>
          <w:rFonts w:ascii="Times New Roman" w:hAnsi="Times New Roman"/>
          <w:szCs w:val="24"/>
        </w:rPr>
        <w:t>(приусадебный земельный участок)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, д. Степанчиково.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0080205:622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577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BD2EC3" w:rsidRPr="007F19F2" w:rsidRDefault="00BD2EC3" w:rsidP="00BD2EC3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>
        <w:rPr>
          <w:rFonts w:ascii="Times New Roman" w:hAnsi="Times New Roman"/>
          <w:sz w:val="24"/>
          <w:szCs w:val="24"/>
        </w:rPr>
        <w:t>749 926,90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BD2EC3">
        <w:rPr>
          <w:rFonts w:ascii="Times New Roman" w:hAnsi="Times New Roman" w:hint="eastAsia"/>
          <w:sz w:val="24"/>
          <w:szCs w:val="24"/>
        </w:rPr>
        <w:t>Семьсот</w:t>
      </w:r>
      <w:r w:rsidRPr="00BD2EC3">
        <w:rPr>
          <w:rFonts w:ascii="Times New Roman" w:hAnsi="Times New Roman"/>
          <w:sz w:val="24"/>
          <w:szCs w:val="24"/>
        </w:rPr>
        <w:t xml:space="preserve"> </w:t>
      </w:r>
      <w:r w:rsidRPr="00BD2EC3">
        <w:rPr>
          <w:rFonts w:ascii="Times New Roman" w:hAnsi="Times New Roman" w:hint="eastAsia"/>
          <w:sz w:val="24"/>
          <w:szCs w:val="24"/>
        </w:rPr>
        <w:t>сорок</w:t>
      </w:r>
      <w:r w:rsidRPr="00BD2EC3">
        <w:rPr>
          <w:rFonts w:ascii="Times New Roman" w:hAnsi="Times New Roman"/>
          <w:sz w:val="24"/>
          <w:szCs w:val="24"/>
        </w:rPr>
        <w:t xml:space="preserve"> </w:t>
      </w:r>
      <w:r w:rsidRPr="00BD2EC3">
        <w:rPr>
          <w:rFonts w:ascii="Times New Roman" w:hAnsi="Times New Roman" w:hint="eastAsia"/>
          <w:sz w:val="24"/>
          <w:szCs w:val="24"/>
        </w:rPr>
        <w:t>девять</w:t>
      </w:r>
      <w:r w:rsidRPr="00BD2EC3">
        <w:rPr>
          <w:rFonts w:ascii="Times New Roman" w:hAnsi="Times New Roman"/>
          <w:sz w:val="24"/>
          <w:szCs w:val="24"/>
        </w:rPr>
        <w:t xml:space="preserve"> </w:t>
      </w:r>
      <w:r w:rsidRPr="00BD2EC3">
        <w:rPr>
          <w:rFonts w:ascii="Times New Roman" w:hAnsi="Times New Roman" w:hint="eastAsia"/>
          <w:sz w:val="24"/>
          <w:szCs w:val="24"/>
        </w:rPr>
        <w:t>тысяч</w:t>
      </w:r>
      <w:r w:rsidRPr="00BD2EC3">
        <w:rPr>
          <w:rFonts w:ascii="Times New Roman" w:hAnsi="Times New Roman"/>
          <w:sz w:val="24"/>
          <w:szCs w:val="24"/>
        </w:rPr>
        <w:t xml:space="preserve"> </w:t>
      </w:r>
      <w:r w:rsidRPr="00BD2EC3">
        <w:rPr>
          <w:rFonts w:ascii="Times New Roman" w:hAnsi="Times New Roman" w:hint="eastAsia"/>
          <w:sz w:val="24"/>
          <w:szCs w:val="24"/>
        </w:rPr>
        <w:t>девятьсот</w:t>
      </w:r>
      <w:r w:rsidRPr="00BD2EC3">
        <w:rPr>
          <w:rFonts w:ascii="Times New Roman" w:hAnsi="Times New Roman"/>
          <w:sz w:val="24"/>
          <w:szCs w:val="24"/>
        </w:rPr>
        <w:t xml:space="preserve"> </w:t>
      </w:r>
      <w:r w:rsidRPr="00BD2EC3">
        <w:rPr>
          <w:rFonts w:ascii="Times New Roman" w:hAnsi="Times New Roman" w:hint="eastAsia"/>
          <w:sz w:val="24"/>
          <w:szCs w:val="24"/>
        </w:rPr>
        <w:t>двадцать</w:t>
      </w:r>
      <w:r w:rsidRPr="00BD2EC3">
        <w:rPr>
          <w:rFonts w:ascii="Times New Roman" w:hAnsi="Times New Roman"/>
          <w:sz w:val="24"/>
          <w:szCs w:val="24"/>
        </w:rPr>
        <w:t xml:space="preserve"> </w:t>
      </w:r>
      <w:r w:rsidRPr="00BD2EC3">
        <w:rPr>
          <w:rFonts w:ascii="Times New Roman" w:hAnsi="Times New Roman" w:hint="eastAsia"/>
          <w:sz w:val="24"/>
          <w:szCs w:val="24"/>
        </w:rPr>
        <w:t>шесть</w:t>
      </w:r>
      <w:r w:rsidRPr="00BD2EC3">
        <w:rPr>
          <w:rFonts w:ascii="Times New Roman" w:hAnsi="Times New Roman"/>
          <w:sz w:val="24"/>
          <w:szCs w:val="24"/>
        </w:rPr>
        <w:t xml:space="preserve"> </w:t>
      </w:r>
      <w:r w:rsidRPr="00BD2EC3">
        <w:rPr>
          <w:rFonts w:ascii="Times New Roman" w:hAnsi="Times New Roman" w:hint="eastAsia"/>
          <w:sz w:val="24"/>
          <w:szCs w:val="24"/>
        </w:rPr>
        <w:t>рублей</w:t>
      </w:r>
      <w:r w:rsidRPr="00BD2EC3">
        <w:rPr>
          <w:rFonts w:ascii="Times New Roman" w:hAnsi="Times New Roman"/>
          <w:sz w:val="24"/>
          <w:szCs w:val="24"/>
        </w:rPr>
        <w:t xml:space="preserve"> 90 </w:t>
      </w:r>
      <w:r w:rsidRPr="00BD2EC3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 xml:space="preserve">), НДС не облагается. «Шаг аукциона»: </w:t>
      </w:r>
      <w:r>
        <w:rPr>
          <w:rFonts w:ascii="Times New Roman" w:hAnsi="Times New Roman"/>
          <w:sz w:val="24"/>
          <w:szCs w:val="24"/>
        </w:rPr>
        <w:t>22 497,80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BD2EC3">
        <w:rPr>
          <w:rFonts w:ascii="Times New Roman" w:hAnsi="Times New Roman" w:hint="eastAsia"/>
          <w:sz w:val="24"/>
          <w:szCs w:val="24"/>
        </w:rPr>
        <w:t>Двадцать</w:t>
      </w:r>
      <w:r w:rsidRPr="00BD2EC3">
        <w:rPr>
          <w:rFonts w:ascii="Times New Roman" w:hAnsi="Times New Roman"/>
          <w:sz w:val="24"/>
          <w:szCs w:val="24"/>
        </w:rPr>
        <w:t xml:space="preserve"> </w:t>
      </w:r>
      <w:r w:rsidRPr="00BD2EC3">
        <w:rPr>
          <w:rFonts w:ascii="Times New Roman" w:hAnsi="Times New Roman" w:hint="eastAsia"/>
          <w:sz w:val="24"/>
          <w:szCs w:val="24"/>
        </w:rPr>
        <w:t>две</w:t>
      </w:r>
      <w:r w:rsidRPr="00BD2EC3">
        <w:rPr>
          <w:rFonts w:ascii="Times New Roman" w:hAnsi="Times New Roman"/>
          <w:sz w:val="24"/>
          <w:szCs w:val="24"/>
        </w:rPr>
        <w:t xml:space="preserve"> </w:t>
      </w:r>
      <w:r w:rsidRPr="00BD2EC3">
        <w:rPr>
          <w:rFonts w:ascii="Times New Roman" w:hAnsi="Times New Roman" w:hint="eastAsia"/>
          <w:sz w:val="24"/>
          <w:szCs w:val="24"/>
        </w:rPr>
        <w:t>тысячи</w:t>
      </w:r>
      <w:r w:rsidRPr="00BD2EC3">
        <w:rPr>
          <w:rFonts w:ascii="Times New Roman" w:hAnsi="Times New Roman"/>
          <w:sz w:val="24"/>
          <w:szCs w:val="24"/>
        </w:rPr>
        <w:t xml:space="preserve"> </w:t>
      </w:r>
      <w:r w:rsidRPr="00BD2EC3">
        <w:rPr>
          <w:rFonts w:ascii="Times New Roman" w:hAnsi="Times New Roman" w:hint="eastAsia"/>
          <w:sz w:val="24"/>
          <w:szCs w:val="24"/>
        </w:rPr>
        <w:t>четыреста</w:t>
      </w:r>
      <w:r w:rsidRPr="00BD2EC3">
        <w:rPr>
          <w:rFonts w:ascii="Times New Roman" w:hAnsi="Times New Roman"/>
          <w:sz w:val="24"/>
          <w:szCs w:val="24"/>
        </w:rPr>
        <w:t xml:space="preserve"> </w:t>
      </w:r>
      <w:r w:rsidRPr="00BD2EC3">
        <w:rPr>
          <w:rFonts w:ascii="Times New Roman" w:hAnsi="Times New Roman" w:hint="eastAsia"/>
          <w:sz w:val="24"/>
          <w:szCs w:val="24"/>
        </w:rPr>
        <w:t>девяносто</w:t>
      </w:r>
      <w:r w:rsidRPr="00BD2EC3">
        <w:rPr>
          <w:rFonts w:ascii="Times New Roman" w:hAnsi="Times New Roman"/>
          <w:sz w:val="24"/>
          <w:szCs w:val="24"/>
        </w:rPr>
        <w:t xml:space="preserve"> </w:t>
      </w:r>
      <w:r w:rsidRPr="00BD2EC3">
        <w:rPr>
          <w:rFonts w:ascii="Times New Roman" w:hAnsi="Times New Roman" w:hint="eastAsia"/>
          <w:sz w:val="24"/>
          <w:szCs w:val="24"/>
        </w:rPr>
        <w:t>семь</w:t>
      </w:r>
      <w:r w:rsidRPr="00BD2EC3">
        <w:rPr>
          <w:rFonts w:ascii="Times New Roman" w:hAnsi="Times New Roman"/>
          <w:sz w:val="24"/>
          <w:szCs w:val="24"/>
        </w:rPr>
        <w:t xml:space="preserve"> </w:t>
      </w:r>
      <w:r w:rsidRPr="00BD2EC3">
        <w:rPr>
          <w:rFonts w:ascii="Times New Roman" w:hAnsi="Times New Roman" w:hint="eastAsia"/>
          <w:sz w:val="24"/>
          <w:szCs w:val="24"/>
        </w:rPr>
        <w:t>рублей</w:t>
      </w:r>
      <w:r w:rsidRPr="00BD2EC3">
        <w:rPr>
          <w:rFonts w:ascii="Times New Roman" w:hAnsi="Times New Roman"/>
          <w:sz w:val="24"/>
          <w:szCs w:val="24"/>
        </w:rPr>
        <w:t xml:space="preserve"> 80 </w:t>
      </w:r>
      <w:r w:rsidRPr="00BD2EC3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 xml:space="preserve">) Размер задатка: </w:t>
      </w:r>
      <w:r>
        <w:rPr>
          <w:rFonts w:ascii="Times New Roman" w:hAnsi="Times New Roman"/>
          <w:sz w:val="24"/>
          <w:szCs w:val="24"/>
        </w:rPr>
        <w:t xml:space="preserve">749 926,90 </w:t>
      </w:r>
      <w:r w:rsidRPr="007F19F2">
        <w:rPr>
          <w:rFonts w:ascii="Times New Roman" w:hAnsi="Times New Roman"/>
          <w:sz w:val="24"/>
          <w:szCs w:val="24"/>
        </w:rPr>
        <w:t xml:space="preserve">руб. </w:t>
      </w:r>
      <w:r w:rsidRPr="00BD2EC3">
        <w:rPr>
          <w:rFonts w:ascii="Times New Roman" w:hAnsi="Times New Roman" w:hint="eastAsia"/>
          <w:sz w:val="24"/>
          <w:szCs w:val="24"/>
        </w:rPr>
        <w:t>Семьсот</w:t>
      </w:r>
      <w:r w:rsidRPr="00BD2EC3">
        <w:rPr>
          <w:rFonts w:ascii="Times New Roman" w:hAnsi="Times New Roman"/>
          <w:sz w:val="24"/>
          <w:szCs w:val="24"/>
        </w:rPr>
        <w:t xml:space="preserve"> </w:t>
      </w:r>
      <w:r w:rsidRPr="00BD2EC3">
        <w:rPr>
          <w:rFonts w:ascii="Times New Roman" w:hAnsi="Times New Roman" w:hint="eastAsia"/>
          <w:sz w:val="24"/>
          <w:szCs w:val="24"/>
        </w:rPr>
        <w:t>сорок</w:t>
      </w:r>
      <w:r w:rsidRPr="00BD2EC3">
        <w:rPr>
          <w:rFonts w:ascii="Times New Roman" w:hAnsi="Times New Roman"/>
          <w:sz w:val="24"/>
          <w:szCs w:val="24"/>
        </w:rPr>
        <w:t xml:space="preserve"> </w:t>
      </w:r>
      <w:r w:rsidRPr="00BD2EC3">
        <w:rPr>
          <w:rFonts w:ascii="Times New Roman" w:hAnsi="Times New Roman" w:hint="eastAsia"/>
          <w:sz w:val="24"/>
          <w:szCs w:val="24"/>
        </w:rPr>
        <w:t>девять</w:t>
      </w:r>
      <w:r w:rsidRPr="00BD2EC3">
        <w:rPr>
          <w:rFonts w:ascii="Times New Roman" w:hAnsi="Times New Roman"/>
          <w:sz w:val="24"/>
          <w:szCs w:val="24"/>
        </w:rPr>
        <w:t xml:space="preserve"> </w:t>
      </w:r>
      <w:r w:rsidRPr="00BD2EC3">
        <w:rPr>
          <w:rFonts w:ascii="Times New Roman" w:hAnsi="Times New Roman" w:hint="eastAsia"/>
          <w:sz w:val="24"/>
          <w:szCs w:val="24"/>
        </w:rPr>
        <w:t>тысяч</w:t>
      </w:r>
      <w:r w:rsidRPr="00BD2EC3">
        <w:rPr>
          <w:rFonts w:ascii="Times New Roman" w:hAnsi="Times New Roman"/>
          <w:sz w:val="24"/>
          <w:szCs w:val="24"/>
        </w:rPr>
        <w:t xml:space="preserve"> </w:t>
      </w:r>
      <w:r w:rsidRPr="00BD2EC3">
        <w:rPr>
          <w:rFonts w:ascii="Times New Roman" w:hAnsi="Times New Roman" w:hint="eastAsia"/>
          <w:sz w:val="24"/>
          <w:szCs w:val="24"/>
        </w:rPr>
        <w:t>девятьсот</w:t>
      </w:r>
      <w:r w:rsidRPr="00BD2EC3">
        <w:rPr>
          <w:rFonts w:ascii="Times New Roman" w:hAnsi="Times New Roman"/>
          <w:sz w:val="24"/>
          <w:szCs w:val="24"/>
        </w:rPr>
        <w:t xml:space="preserve"> </w:t>
      </w:r>
      <w:r w:rsidRPr="00BD2EC3">
        <w:rPr>
          <w:rFonts w:ascii="Times New Roman" w:hAnsi="Times New Roman" w:hint="eastAsia"/>
          <w:sz w:val="24"/>
          <w:szCs w:val="24"/>
        </w:rPr>
        <w:t>двадцать</w:t>
      </w:r>
      <w:r w:rsidRPr="00BD2EC3">
        <w:rPr>
          <w:rFonts w:ascii="Times New Roman" w:hAnsi="Times New Roman"/>
          <w:sz w:val="24"/>
          <w:szCs w:val="24"/>
        </w:rPr>
        <w:t xml:space="preserve"> </w:t>
      </w:r>
      <w:r w:rsidRPr="00BD2EC3">
        <w:rPr>
          <w:rFonts w:ascii="Times New Roman" w:hAnsi="Times New Roman" w:hint="eastAsia"/>
          <w:sz w:val="24"/>
          <w:szCs w:val="24"/>
        </w:rPr>
        <w:t>шесть</w:t>
      </w:r>
      <w:r w:rsidRPr="00BD2EC3">
        <w:rPr>
          <w:rFonts w:ascii="Times New Roman" w:hAnsi="Times New Roman"/>
          <w:sz w:val="24"/>
          <w:szCs w:val="24"/>
        </w:rPr>
        <w:t xml:space="preserve"> </w:t>
      </w:r>
      <w:r w:rsidRPr="00BD2EC3">
        <w:rPr>
          <w:rFonts w:ascii="Times New Roman" w:hAnsi="Times New Roman" w:hint="eastAsia"/>
          <w:sz w:val="24"/>
          <w:szCs w:val="24"/>
        </w:rPr>
        <w:t>рублей</w:t>
      </w:r>
      <w:r w:rsidRPr="00BD2EC3">
        <w:rPr>
          <w:rFonts w:ascii="Times New Roman" w:hAnsi="Times New Roman"/>
          <w:sz w:val="24"/>
          <w:szCs w:val="24"/>
        </w:rPr>
        <w:t xml:space="preserve"> 90 </w:t>
      </w:r>
      <w:r w:rsidRPr="00BD2EC3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>), НДС не облагается.</w:t>
      </w:r>
    </w:p>
    <w:p w:rsidR="00BD2EC3" w:rsidRPr="007F19F2" w:rsidRDefault="00BD2EC3" w:rsidP="00BD2EC3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7F19F2">
        <w:rPr>
          <w:rFonts w:ascii="Times New Roman" w:hAnsi="Times New Roman" w:hint="eastAsia"/>
          <w:szCs w:val="24"/>
        </w:rPr>
        <w:t>Аукцион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состоявшимся</w:t>
      </w:r>
      <w:r w:rsidRPr="007F19F2">
        <w:rPr>
          <w:rFonts w:ascii="Times New Roman" w:hAnsi="Times New Roman"/>
          <w:szCs w:val="24"/>
        </w:rPr>
        <w:t xml:space="preserve">. </w:t>
      </w:r>
      <w:r w:rsidRPr="007F19F2">
        <w:rPr>
          <w:rFonts w:ascii="Times New Roman" w:hAnsi="Times New Roman" w:hint="eastAsia"/>
          <w:szCs w:val="24"/>
        </w:rPr>
        <w:t>Победителем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участник</w:t>
      </w:r>
      <w:r w:rsidRPr="007F19F2">
        <w:rPr>
          <w:rFonts w:ascii="Times New Roman" w:hAnsi="Times New Roman"/>
          <w:szCs w:val="24"/>
        </w:rPr>
        <w:t xml:space="preserve">: </w:t>
      </w:r>
      <w:r w:rsidR="001C042F">
        <w:rPr>
          <w:rFonts w:ascii="Times New Roman" w:hAnsi="Times New Roman" w:hint="eastAsia"/>
          <w:b/>
          <w:szCs w:val="24"/>
        </w:rPr>
        <w:t>Долматова Жанна Владимировна</w:t>
      </w:r>
      <w:r w:rsidRPr="007F19F2">
        <w:rPr>
          <w:rFonts w:ascii="Times New Roman" w:hAnsi="Times New Roman"/>
          <w:szCs w:val="24"/>
        </w:rPr>
        <w:t xml:space="preserve">, </w:t>
      </w:r>
      <w:r w:rsidRPr="007F19F2">
        <w:rPr>
          <w:rFonts w:ascii="Times New Roman" w:hAnsi="Times New Roman" w:hint="eastAsia"/>
          <w:szCs w:val="24"/>
        </w:rPr>
        <w:t>предложивший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наибольшую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цену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предмета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: </w:t>
      </w:r>
      <w:r w:rsidR="001C042F">
        <w:rPr>
          <w:rFonts w:ascii="Times New Roman" w:hAnsi="Times New Roman"/>
          <w:b/>
          <w:szCs w:val="24"/>
        </w:rPr>
        <w:t>749 926,90</w:t>
      </w:r>
      <w:r w:rsidRPr="007F19F2">
        <w:rPr>
          <w:rFonts w:ascii="Times New Roman" w:hAnsi="Times New Roman"/>
          <w:b/>
          <w:szCs w:val="24"/>
        </w:rPr>
        <w:t xml:space="preserve"> руб</w:t>
      </w:r>
      <w:r w:rsidRPr="007F19F2">
        <w:rPr>
          <w:rFonts w:ascii="Times New Roman" w:hAnsi="Times New Roman"/>
          <w:szCs w:val="24"/>
        </w:rPr>
        <w:t>. (</w:t>
      </w:r>
      <w:r w:rsidR="001C042F" w:rsidRPr="001C042F">
        <w:rPr>
          <w:rFonts w:ascii="Times New Roman" w:hAnsi="Times New Roman" w:hint="eastAsia"/>
          <w:szCs w:val="24"/>
        </w:rPr>
        <w:t>Семьсот</w:t>
      </w:r>
      <w:r w:rsidR="001C042F" w:rsidRPr="001C042F">
        <w:rPr>
          <w:rFonts w:ascii="Times New Roman" w:hAnsi="Times New Roman"/>
          <w:szCs w:val="24"/>
        </w:rPr>
        <w:t xml:space="preserve"> </w:t>
      </w:r>
      <w:r w:rsidR="001C042F" w:rsidRPr="001C042F">
        <w:rPr>
          <w:rFonts w:ascii="Times New Roman" w:hAnsi="Times New Roman" w:hint="eastAsia"/>
          <w:szCs w:val="24"/>
        </w:rPr>
        <w:t>сорок</w:t>
      </w:r>
      <w:r w:rsidR="001C042F" w:rsidRPr="001C042F">
        <w:rPr>
          <w:rFonts w:ascii="Times New Roman" w:hAnsi="Times New Roman"/>
          <w:szCs w:val="24"/>
        </w:rPr>
        <w:t xml:space="preserve"> </w:t>
      </w:r>
      <w:r w:rsidR="001C042F" w:rsidRPr="001C042F">
        <w:rPr>
          <w:rFonts w:ascii="Times New Roman" w:hAnsi="Times New Roman" w:hint="eastAsia"/>
          <w:szCs w:val="24"/>
        </w:rPr>
        <w:t>девять</w:t>
      </w:r>
      <w:r w:rsidR="001C042F" w:rsidRPr="001C042F">
        <w:rPr>
          <w:rFonts w:ascii="Times New Roman" w:hAnsi="Times New Roman"/>
          <w:szCs w:val="24"/>
        </w:rPr>
        <w:t xml:space="preserve"> </w:t>
      </w:r>
      <w:r w:rsidR="001C042F" w:rsidRPr="001C042F">
        <w:rPr>
          <w:rFonts w:ascii="Times New Roman" w:hAnsi="Times New Roman" w:hint="eastAsia"/>
          <w:szCs w:val="24"/>
        </w:rPr>
        <w:t>тысяч</w:t>
      </w:r>
      <w:r w:rsidR="001C042F" w:rsidRPr="001C042F">
        <w:rPr>
          <w:rFonts w:ascii="Times New Roman" w:hAnsi="Times New Roman"/>
          <w:szCs w:val="24"/>
        </w:rPr>
        <w:t xml:space="preserve"> </w:t>
      </w:r>
      <w:r w:rsidR="001C042F" w:rsidRPr="001C042F">
        <w:rPr>
          <w:rFonts w:ascii="Times New Roman" w:hAnsi="Times New Roman" w:hint="eastAsia"/>
          <w:szCs w:val="24"/>
        </w:rPr>
        <w:t>девятьсот</w:t>
      </w:r>
      <w:r w:rsidR="001C042F" w:rsidRPr="001C042F">
        <w:rPr>
          <w:rFonts w:ascii="Times New Roman" w:hAnsi="Times New Roman"/>
          <w:szCs w:val="24"/>
        </w:rPr>
        <w:t xml:space="preserve"> </w:t>
      </w:r>
      <w:r w:rsidR="001C042F" w:rsidRPr="001C042F">
        <w:rPr>
          <w:rFonts w:ascii="Times New Roman" w:hAnsi="Times New Roman" w:hint="eastAsia"/>
          <w:szCs w:val="24"/>
        </w:rPr>
        <w:t>двадцать</w:t>
      </w:r>
      <w:r w:rsidR="001C042F" w:rsidRPr="001C042F">
        <w:rPr>
          <w:rFonts w:ascii="Times New Roman" w:hAnsi="Times New Roman"/>
          <w:szCs w:val="24"/>
        </w:rPr>
        <w:t xml:space="preserve"> </w:t>
      </w:r>
      <w:r w:rsidR="001C042F" w:rsidRPr="001C042F">
        <w:rPr>
          <w:rFonts w:ascii="Times New Roman" w:hAnsi="Times New Roman" w:hint="eastAsia"/>
          <w:szCs w:val="24"/>
        </w:rPr>
        <w:t>шесть</w:t>
      </w:r>
      <w:r w:rsidR="001C042F" w:rsidRPr="001C042F">
        <w:rPr>
          <w:rFonts w:ascii="Times New Roman" w:hAnsi="Times New Roman"/>
          <w:szCs w:val="24"/>
        </w:rPr>
        <w:t xml:space="preserve"> </w:t>
      </w:r>
      <w:r w:rsidR="001C042F" w:rsidRPr="001C042F">
        <w:rPr>
          <w:rFonts w:ascii="Times New Roman" w:hAnsi="Times New Roman" w:hint="eastAsia"/>
          <w:szCs w:val="24"/>
        </w:rPr>
        <w:t>рублей</w:t>
      </w:r>
      <w:r w:rsidR="001C042F" w:rsidRPr="001C042F">
        <w:rPr>
          <w:rFonts w:ascii="Times New Roman" w:hAnsi="Times New Roman"/>
          <w:szCs w:val="24"/>
        </w:rPr>
        <w:t xml:space="preserve"> 90 </w:t>
      </w:r>
      <w:r w:rsidR="001C042F" w:rsidRPr="001C042F">
        <w:rPr>
          <w:rFonts w:ascii="Times New Roman" w:hAnsi="Times New Roman" w:hint="eastAsia"/>
          <w:szCs w:val="24"/>
        </w:rPr>
        <w:t>копеек</w:t>
      </w:r>
      <w:r w:rsidRPr="007F19F2">
        <w:rPr>
          <w:rFonts w:ascii="Times New Roman" w:hAnsi="Times New Roman"/>
          <w:szCs w:val="24"/>
        </w:rPr>
        <w:t xml:space="preserve">), </w:t>
      </w:r>
      <w:r w:rsidRPr="007F19F2">
        <w:rPr>
          <w:rFonts w:ascii="Times New Roman" w:hAnsi="Times New Roman" w:hint="eastAsia"/>
          <w:szCs w:val="24"/>
        </w:rPr>
        <w:t>НДС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не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облагается</w:t>
      </w:r>
      <w:r w:rsidRPr="007F19F2">
        <w:rPr>
          <w:rFonts w:ascii="Times New Roman" w:hAnsi="Times New Roman"/>
          <w:szCs w:val="24"/>
        </w:rPr>
        <w:t xml:space="preserve">, </w:t>
      </w:r>
      <w:r w:rsidRPr="007F19F2">
        <w:rPr>
          <w:rFonts w:ascii="Times New Roman" w:hAnsi="Times New Roman" w:hint="eastAsia"/>
          <w:szCs w:val="24"/>
        </w:rPr>
        <w:t>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которым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будет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заключен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договор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аренды</w:t>
      </w:r>
      <w:r w:rsidRPr="007F19F2">
        <w:rPr>
          <w:rFonts w:ascii="Times New Roman" w:hAnsi="Times New Roman"/>
          <w:szCs w:val="24"/>
        </w:rPr>
        <w:t>.</w:t>
      </w:r>
    </w:p>
    <w:p w:rsidR="00BD2EC3" w:rsidRDefault="00BD2EC3" w:rsidP="00BD2EC3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8" w:history="1">
        <w:r w:rsidRPr="00404911">
          <w:rPr>
            <w:rStyle w:val="a6"/>
            <w:szCs w:val="24"/>
            <w:lang w:val="en-US"/>
          </w:rPr>
          <w:t>www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torgi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gov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BD2EC3" w:rsidRDefault="00BD2EC3" w:rsidP="00BD2EC3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BD2EC3" w:rsidRPr="00052E32" w:rsidRDefault="00BD2EC3" w:rsidP="00BD2EC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Pr="00052E32">
        <w:rPr>
          <w:rFonts w:ascii="Times New Roman" w:hAnsi="Times New Roman"/>
          <w:szCs w:val="24"/>
        </w:rPr>
        <w:t xml:space="preserve"> комитета по </w:t>
      </w:r>
    </w:p>
    <w:p w:rsidR="00BD2EC3" w:rsidRPr="00052E32" w:rsidRDefault="00BD2EC3" w:rsidP="00BD2EC3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</w:t>
      </w:r>
      <w:r w:rsidR="001C042F">
        <w:rPr>
          <w:rFonts w:ascii="Times New Roman" w:hAnsi="Times New Roman"/>
          <w:szCs w:val="24"/>
        </w:rPr>
        <w:t>Ю.Ю. Потапова</w:t>
      </w:r>
      <w:bookmarkStart w:id="0" w:name="_GoBack"/>
      <w:bookmarkEnd w:id="0"/>
    </w:p>
    <w:p w:rsidR="00BD2EC3" w:rsidRDefault="00BD2EC3" w:rsidP="00BD2EC3">
      <w:pPr>
        <w:rPr>
          <w:rFonts w:ascii="Times New Roman" w:hAnsi="Times New Roman"/>
          <w:szCs w:val="24"/>
        </w:rPr>
      </w:pPr>
    </w:p>
    <w:p w:rsidR="00BD2EC3" w:rsidRDefault="00BD2EC3" w:rsidP="00BD2EC3">
      <w:pPr>
        <w:rPr>
          <w:rFonts w:ascii="Times New Roman" w:hAnsi="Times New Roman"/>
          <w:szCs w:val="24"/>
        </w:rPr>
      </w:pPr>
    </w:p>
    <w:p w:rsidR="00BD2EC3" w:rsidRDefault="00BD2EC3" w:rsidP="00BD2EC3">
      <w:pPr>
        <w:rPr>
          <w:rFonts w:ascii="Times New Roman" w:hAnsi="Times New Roman"/>
          <w:sz w:val="18"/>
          <w:szCs w:val="18"/>
        </w:rPr>
      </w:pPr>
    </w:p>
    <w:p w:rsidR="00BD2EC3" w:rsidRDefault="00BD2EC3" w:rsidP="00BD2EC3">
      <w:pPr>
        <w:rPr>
          <w:rFonts w:ascii="Times New Roman" w:hAnsi="Times New Roman"/>
          <w:sz w:val="18"/>
          <w:szCs w:val="18"/>
        </w:rPr>
      </w:pPr>
    </w:p>
    <w:p w:rsidR="00BD2EC3" w:rsidRPr="00052E32" w:rsidRDefault="00BD2EC3" w:rsidP="00BD2EC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Т. Ю. Водохлебова</w:t>
      </w:r>
    </w:p>
    <w:p w:rsidR="00BD2EC3" w:rsidRPr="00BC37D8" w:rsidRDefault="00BD2EC3" w:rsidP="00BD2EC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+7</w:t>
      </w:r>
      <w:r w:rsidRPr="00052E32">
        <w:rPr>
          <w:rFonts w:ascii="Times New Roman" w:hAnsi="Times New Roman"/>
          <w:sz w:val="18"/>
          <w:szCs w:val="18"/>
        </w:rPr>
        <w:t xml:space="preserve"> 496 792 </w:t>
      </w:r>
      <w:r>
        <w:rPr>
          <w:rFonts w:ascii="Times New Roman" w:hAnsi="Times New Roman"/>
          <w:sz w:val="18"/>
          <w:szCs w:val="28"/>
        </w:rPr>
        <w:t>41 32</w:t>
      </w:r>
    </w:p>
    <w:p w:rsidR="006A1534" w:rsidRDefault="00212C91"/>
    <w:sectPr w:rsidR="006A1534" w:rsidSect="00404911">
      <w:headerReference w:type="even" r:id="rId9"/>
      <w:headerReference w:type="default" r:id="rId10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C91" w:rsidRDefault="00212C91">
      <w:r>
        <w:separator/>
      </w:r>
    </w:p>
  </w:endnote>
  <w:endnote w:type="continuationSeparator" w:id="0">
    <w:p w:rsidR="00212C91" w:rsidRDefault="00212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C91" w:rsidRDefault="00212C91">
      <w:r>
        <w:separator/>
      </w:r>
    </w:p>
  </w:footnote>
  <w:footnote w:type="continuationSeparator" w:id="0">
    <w:p w:rsidR="00212C91" w:rsidRDefault="00212C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BD2EC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212C9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BD2EC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212C91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EC3"/>
    <w:rsid w:val="00194812"/>
    <w:rsid w:val="001C042F"/>
    <w:rsid w:val="00212C91"/>
    <w:rsid w:val="005E70DE"/>
    <w:rsid w:val="00BD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C8AE8-D0D1-4F91-9DFD-38A46EA62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EC3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2EC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D2EC3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BD2EC3"/>
  </w:style>
  <w:style w:type="character" w:styleId="a6">
    <w:name w:val="Hyperlink"/>
    <w:uiPriority w:val="99"/>
    <w:rsid w:val="00BD2EC3"/>
    <w:rPr>
      <w:color w:val="0000FF"/>
      <w:u w:val="single"/>
    </w:rPr>
  </w:style>
  <w:style w:type="paragraph" w:styleId="a7">
    <w:name w:val="Title"/>
    <w:basedOn w:val="a"/>
    <w:link w:val="a8"/>
    <w:qFormat/>
    <w:rsid w:val="00BD2EC3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BD2EC3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BD2EC3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BD2EC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2</cp:revision>
  <dcterms:created xsi:type="dcterms:W3CDTF">2024-05-02T13:57:00Z</dcterms:created>
  <dcterms:modified xsi:type="dcterms:W3CDTF">2024-07-24T07:01:00Z</dcterms:modified>
</cp:coreProperties>
</file>